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DD" w:rsidRPr="001E1CDD" w:rsidRDefault="001E1CDD" w:rsidP="001E1CDD">
      <w:pPr>
        <w:pStyle w:val="a5"/>
        <w:jc w:val="both"/>
        <w:rPr>
          <w:rFonts w:ascii="Arial" w:hAnsi="Arial" w:cs="Arial"/>
          <w:b/>
          <w:bCs/>
          <w:noProof/>
          <w:sz w:val="20"/>
          <w:szCs w:val="20"/>
          <w:lang w:eastAsia="ru-RU"/>
        </w:rPr>
      </w:pPr>
      <w:r w:rsidRPr="001E1CDD"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3019401</wp:posOffset>
            </wp:positionH>
            <wp:positionV relativeFrom="paragraph">
              <wp:posOffset>-425785</wp:posOffset>
            </wp:positionV>
            <wp:extent cx="3793826" cy="2111284"/>
            <wp:effectExtent l="19050" t="0" r="0" b="0"/>
            <wp:wrapNone/>
            <wp:docPr id="3" name="Рисунок 2" descr="Монтажная область 2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ажная область 2-1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826" cy="211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CDD">
        <w:rPr>
          <w:rFonts w:ascii="Arial" w:hAnsi="Arial" w:cs="Arial"/>
          <w:b/>
          <w:bCs/>
          <w:noProof/>
          <w:sz w:val="20"/>
          <w:szCs w:val="20"/>
          <w:lang w:eastAsia="ru-RU"/>
        </w:rPr>
        <w:t xml:space="preserve">Поштова адреса: </w:t>
      </w:r>
      <w:r w:rsidRPr="001E1CDD">
        <w:rPr>
          <w:rFonts w:ascii="Arial" w:hAnsi="Arial" w:cs="Arial"/>
          <w:bCs/>
          <w:noProof/>
          <w:sz w:val="20"/>
          <w:szCs w:val="20"/>
          <w:lang w:eastAsia="ru-RU"/>
        </w:rPr>
        <w:t>вул. М. Донця 17/46, оф. 1</w:t>
      </w:r>
    </w:p>
    <w:p w:rsidR="001E1CDD" w:rsidRPr="001E1CDD" w:rsidRDefault="001E1CDD" w:rsidP="001E1CDD">
      <w:pPr>
        <w:pStyle w:val="a5"/>
        <w:jc w:val="both"/>
        <w:rPr>
          <w:rFonts w:ascii="Arial" w:hAnsi="Arial" w:cs="Arial"/>
          <w:b/>
          <w:bCs/>
          <w:noProof/>
          <w:sz w:val="20"/>
          <w:szCs w:val="20"/>
          <w:lang w:eastAsia="ru-RU"/>
        </w:rPr>
      </w:pPr>
      <w:r w:rsidRPr="001E1CDD">
        <w:rPr>
          <w:rFonts w:ascii="Arial" w:hAnsi="Arial" w:cs="Arial"/>
          <w:b/>
          <w:bCs/>
          <w:noProof/>
          <w:sz w:val="20"/>
          <w:szCs w:val="20"/>
          <w:lang w:eastAsia="ru-RU"/>
        </w:rPr>
        <w:t xml:space="preserve">Юридична адреса: </w:t>
      </w:r>
      <w:r w:rsidRPr="001E1CDD">
        <w:rPr>
          <w:rFonts w:ascii="Arial" w:hAnsi="Arial" w:cs="Arial"/>
          <w:bCs/>
          <w:noProof/>
          <w:sz w:val="20"/>
          <w:szCs w:val="20"/>
          <w:lang w:eastAsia="ru-RU"/>
        </w:rPr>
        <w:t xml:space="preserve">вул. М. Донця 17/46, оф. 1  </w:t>
      </w:r>
    </w:p>
    <w:p w:rsidR="001E1CDD" w:rsidRPr="001E1CDD" w:rsidRDefault="001E1CDD" w:rsidP="001E1CDD">
      <w:pPr>
        <w:pStyle w:val="a5"/>
        <w:jc w:val="both"/>
        <w:rPr>
          <w:rFonts w:ascii="Arial" w:hAnsi="Arial" w:cs="Arial"/>
          <w:b/>
          <w:bCs/>
          <w:noProof/>
          <w:sz w:val="20"/>
          <w:szCs w:val="20"/>
          <w:lang w:eastAsia="ru-RU"/>
        </w:rPr>
      </w:pPr>
      <w:r w:rsidRPr="001E1CDD">
        <w:rPr>
          <w:rFonts w:ascii="Arial" w:hAnsi="Arial" w:cs="Arial"/>
          <w:b/>
          <w:bCs/>
          <w:noProof/>
          <w:sz w:val="20"/>
          <w:szCs w:val="20"/>
          <w:lang w:eastAsia="ru-RU"/>
        </w:rPr>
        <w:t xml:space="preserve">Тел/факс: </w:t>
      </w:r>
      <w:r w:rsidRPr="001E1CDD">
        <w:rPr>
          <w:rFonts w:ascii="Arial" w:hAnsi="Arial" w:cs="Arial"/>
          <w:bCs/>
          <w:noProof/>
          <w:sz w:val="20"/>
          <w:szCs w:val="20"/>
          <w:lang w:eastAsia="ru-RU"/>
        </w:rPr>
        <w:t xml:space="preserve">+38(044)408-34-64 (63) </w:t>
      </w:r>
    </w:p>
    <w:p w:rsidR="001E1CDD" w:rsidRPr="001E1CDD" w:rsidRDefault="001E1CDD" w:rsidP="001E1CDD">
      <w:pPr>
        <w:pStyle w:val="a5"/>
        <w:jc w:val="both"/>
        <w:rPr>
          <w:rFonts w:ascii="Arial" w:hAnsi="Arial" w:cs="Arial"/>
          <w:b/>
          <w:bCs/>
          <w:noProof/>
          <w:sz w:val="20"/>
          <w:szCs w:val="20"/>
          <w:lang w:eastAsia="ru-RU"/>
        </w:rPr>
      </w:pPr>
      <w:r w:rsidRPr="001E1CDD">
        <w:rPr>
          <w:rFonts w:ascii="Arial" w:hAnsi="Arial" w:cs="Arial"/>
          <w:b/>
          <w:bCs/>
          <w:noProof/>
          <w:sz w:val="20"/>
          <w:szCs w:val="20"/>
          <w:lang w:eastAsia="ru-RU"/>
        </w:rPr>
        <w:t xml:space="preserve">ІПН: </w:t>
      </w:r>
      <w:r w:rsidRPr="001E1CDD">
        <w:rPr>
          <w:rFonts w:ascii="Arial" w:hAnsi="Arial" w:cs="Arial"/>
          <w:bCs/>
          <w:noProof/>
          <w:sz w:val="20"/>
          <w:szCs w:val="20"/>
          <w:lang w:eastAsia="ru-RU"/>
        </w:rPr>
        <w:t xml:space="preserve">419582826581 </w:t>
      </w:r>
    </w:p>
    <w:p w:rsidR="001E1CDD" w:rsidRPr="001E1CDD" w:rsidRDefault="001E1CDD" w:rsidP="001E1CDD">
      <w:pPr>
        <w:pStyle w:val="a5"/>
        <w:jc w:val="both"/>
        <w:rPr>
          <w:rFonts w:ascii="Arial" w:hAnsi="Arial" w:cs="Arial"/>
          <w:b/>
          <w:bCs/>
          <w:noProof/>
          <w:sz w:val="20"/>
          <w:szCs w:val="20"/>
          <w:lang w:eastAsia="ru-RU"/>
        </w:rPr>
      </w:pPr>
      <w:r w:rsidRPr="001E1CDD">
        <w:rPr>
          <w:rFonts w:ascii="Arial" w:hAnsi="Arial" w:cs="Arial"/>
          <w:b/>
          <w:bCs/>
          <w:noProof/>
          <w:sz w:val="20"/>
          <w:szCs w:val="20"/>
          <w:lang w:eastAsia="ru-RU"/>
        </w:rPr>
        <w:t xml:space="preserve">ЄДРПОУ: </w:t>
      </w:r>
      <w:r w:rsidRPr="001E1CDD">
        <w:rPr>
          <w:rFonts w:ascii="Arial" w:hAnsi="Arial" w:cs="Arial"/>
          <w:bCs/>
          <w:noProof/>
          <w:sz w:val="20"/>
          <w:szCs w:val="20"/>
          <w:lang w:eastAsia="ru-RU"/>
        </w:rPr>
        <w:t>41958289</w:t>
      </w:r>
    </w:p>
    <w:p w:rsidR="001E1CDD" w:rsidRPr="001E1CDD" w:rsidRDefault="001E1CDD" w:rsidP="001E1CDD">
      <w:pPr>
        <w:pStyle w:val="a5"/>
        <w:jc w:val="both"/>
        <w:rPr>
          <w:rFonts w:ascii="Arial" w:hAnsi="Arial" w:cs="Arial"/>
          <w:b/>
          <w:bCs/>
          <w:noProof/>
          <w:sz w:val="20"/>
          <w:szCs w:val="20"/>
          <w:lang w:eastAsia="ru-RU"/>
        </w:rPr>
      </w:pPr>
      <w:r w:rsidRPr="001E1CDD">
        <w:rPr>
          <w:rFonts w:ascii="Arial" w:hAnsi="Arial" w:cs="Arial"/>
          <w:b/>
          <w:bCs/>
          <w:noProof/>
          <w:sz w:val="20"/>
          <w:szCs w:val="20"/>
          <w:lang w:eastAsia="ru-RU"/>
        </w:rPr>
        <w:t xml:space="preserve">о/р: </w:t>
      </w:r>
      <w:r w:rsidRPr="001E1CDD">
        <w:rPr>
          <w:rFonts w:ascii="Arial" w:hAnsi="Arial" w:cs="Arial"/>
          <w:bCs/>
          <w:noProof/>
          <w:sz w:val="20"/>
          <w:szCs w:val="20"/>
          <w:lang w:eastAsia="ru-RU"/>
        </w:rPr>
        <w:t>2600481752</w:t>
      </w:r>
    </w:p>
    <w:p w:rsidR="001E1CDD" w:rsidRPr="001E1CDD" w:rsidRDefault="001E1CDD" w:rsidP="001E1CDD">
      <w:pPr>
        <w:pStyle w:val="a5"/>
        <w:jc w:val="both"/>
        <w:rPr>
          <w:rFonts w:ascii="Arial" w:hAnsi="Arial" w:cs="Arial"/>
          <w:bCs/>
          <w:noProof/>
          <w:sz w:val="20"/>
          <w:szCs w:val="20"/>
          <w:lang w:eastAsia="ru-RU"/>
        </w:rPr>
      </w:pPr>
      <w:r w:rsidRPr="001E1CDD">
        <w:rPr>
          <w:rFonts w:ascii="Arial" w:hAnsi="Arial" w:cs="Arial"/>
          <w:bCs/>
          <w:noProof/>
          <w:sz w:val="20"/>
          <w:szCs w:val="20"/>
          <w:lang w:eastAsia="ru-RU"/>
        </w:rPr>
        <w:t>в ПАТ "ПУМБ",  м. Київ,</w:t>
      </w:r>
    </w:p>
    <w:p w:rsidR="00C35C1C" w:rsidRPr="001E1CDD" w:rsidRDefault="001E1CDD" w:rsidP="001E1CDD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1E1CDD">
        <w:rPr>
          <w:rFonts w:ascii="Arial" w:hAnsi="Arial" w:cs="Arial"/>
          <w:b/>
          <w:bCs/>
          <w:noProof/>
          <w:sz w:val="20"/>
          <w:szCs w:val="20"/>
          <w:lang w:eastAsia="ru-RU"/>
        </w:rPr>
        <w:t xml:space="preserve">МФО: </w:t>
      </w:r>
      <w:r w:rsidRPr="001E1CDD">
        <w:rPr>
          <w:rFonts w:ascii="Arial" w:hAnsi="Arial" w:cs="Arial"/>
          <w:bCs/>
          <w:noProof/>
          <w:sz w:val="20"/>
          <w:szCs w:val="20"/>
          <w:lang w:eastAsia="ru-RU"/>
        </w:rPr>
        <w:t>334851</w:t>
      </w:r>
    </w:p>
    <w:p w:rsidR="00C35C1C" w:rsidRPr="00C14BE3" w:rsidRDefault="00C35C1C" w:rsidP="002F3555">
      <w:pPr>
        <w:pStyle w:val="a5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2F3555" w:rsidRPr="001E1CDD" w:rsidRDefault="001E1CDD" w:rsidP="001E1CD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1CDD">
        <w:rPr>
          <w:rFonts w:ascii="Arial" w:hAnsi="Arial" w:cs="Arial"/>
          <w:sz w:val="24"/>
          <w:szCs w:val="24"/>
        </w:rPr>
        <w:t>ООО «</w:t>
      </w:r>
      <w:proofErr w:type="spellStart"/>
      <w:r w:rsidRPr="001E1CDD">
        <w:rPr>
          <w:rFonts w:ascii="Arial" w:hAnsi="Arial" w:cs="Arial"/>
          <w:sz w:val="24"/>
          <w:szCs w:val="24"/>
        </w:rPr>
        <w:t>Интер</w:t>
      </w:r>
      <w:proofErr w:type="spellEnd"/>
      <w:r w:rsidRPr="001E1CDD">
        <w:rPr>
          <w:rFonts w:ascii="Arial" w:hAnsi="Arial" w:cs="Arial"/>
          <w:sz w:val="24"/>
          <w:szCs w:val="24"/>
        </w:rPr>
        <w:t xml:space="preserve"> Пак» предлагает п</w:t>
      </w:r>
      <w:r w:rsidR="002F3555" w:rsidRPr="001E1CDD">
        <w:rPr>
          <w:rFonts w:ascii="Arial" w:hAnsi="Arial" w:cs="Arial"/>
          <w:sz w:val="24"/>
          <w:szCs w:val="24"/>
        </w:rPr>
        <w:t>ластиковые полиэтиленовые бутылки и канистры  для упаковки, транспортировки и хранения пищевых продуктов, продукции химической, лакокрасочной промышленности и бытового применения. Тара плотно, герметично закрывающаяся с контрольной пломбой от вскрытия.</w:t>
      </w:r>
    </w:p>
    <w:p w:rsidR="002F3555" w:rsidRPr="001E1CDD" w:rsidRDefault="002F3555" w:rsidP="002F3555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2F3555" w:rsidRPr="001E1CDD" w:rsidRDefault="002F3555" w:rsidP="002F3555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</w:p>
    <w:p w:rsidR="002F3555" w:rsidRPr="001E1CDD" w:rsidRDefault="002F3555" w:rsidP="002F3555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  <w:r w:rsidRPr="001E1CDD">
        <w:rPr>
          <w:rFonts w:ascii="Arial" w:hAnsi="Arial" w:cs="Arial"/>
          <w:b/>
          <w:i/>
          <w:sz w:val="24"/>
          <w:szCs w:val="24"/>
        </w:rPr>
        <w:t xml:space="preserve"> Цены на </w:t>
      </w:r>
      <w:r w:rsidRPr="001E1CDD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КАНИСТРЫ</w:t>
      </w:r>
      <w:r w:rsidRPr="001E1CDD">
        <w:rPr>
          <w:rFonts w:ascii="Arial" w:hAnsi="Arial" w:cs="Arial"/>
          <w:b/>
          <w:i/>
          <w:sz w:val="24"/>
          <w:szCs w:val="24"/>
        </w:rPr>
        <w:t xml:space="preserve"> в </w:t>
      </w:r>
      <w:proofErr w:type="spellStart"/>
      <w:r w:rsidRPr="001E1CDD">
        <w:rPr>
          <w:rFonts w:ascii="Arial" w:hAnsi="Arial" w:cs="Arial"/>
          <w:b/>
          <w:i/>
          <w:sz w:val="24"/>
          <w:szCs w:val="24"/>
        </w:rPr>
        <w:t>грн</w:t>
      </w:r>
      <w:proofErr w:type="spellEnd"/>
      <w:r w:rsidRPr="001E1CDD">
        <w:rPr>
          <w:rFonts w:ascii="Arial" w:hAnsi="Arial" w:cs="Arial"/>
          <w:b/>
          <w:i/>
          <w:sz w:val="24"/>
          <w:szCs w:val="24"/>
        </w:rPr>
        <w:t xml:space="preserve">. с учетом НДС с </w:t>
      </w:r>
      <w:r w:rsidR="00C14BE3" w:rsidRPr="001E1CDD">
        <w:rPr>
          <w:rFonts w:ascii="Arial" w:hAnsi="Arial" w:cs="Arial"/>
          <w:b/>
          <w:i/>
          <w:sz w:val="24"/>
          <w:szCs w:val="24"/>
        </w:rPr>
        <w:t>27 сентября</w:t>
      </w:r>
      <w:r w:rsidR="000C4A04" w:rsidRPr="001E1CDD">
        <w:rPr>
          <w:rFonts w:ascii="Arial" w:hAnsi="Arial" w:cs="Arial"/>
          <w:b/>
          <w:i/>
          <w:sz w:val="24"/>
          <w:szCs w:val="24"/>
        </w:rPr>
        <w:t xml:space="preserve"> </w:t>
      </w:r>
      <w:r w:rsidR="0032174D" w:rsidRPr="001E1CDD">
        <w:rPr>
          <w:rFonts w:ascii="Arial" w:hAnsi="Arial" w:cs="Arial"/>
          <w:b/>
          <w:i/>
          <w:sz w:val="24"/>
          <w:szCs w:val="24"/>
        </w:rPr>
        <w:t>201</w:t>
      </w:r>
      <w:r w:rsidR="000A7748" w:rsidRPr="001E1CDD">
        <w:rPr>
          <w:rFonts w:ascii="Arial" w:hAnsi="Arial" w:cs="Arial"/>
          <w:b/>
          <w:i/>
          <w:sz w:val="24"/>
          <w:szCs w:val="24"/>
        </w:rPr>
        <w:t>8</w:t>
      </w:r>
      <w:r w:rsidRPr="001E1CDD">
        <w:rPr>
          <w:rFonts w:ascii="Arial" w:hAnsi="Arial" w:cs="Arial"/>
          <w:b/>
          <w:i/>
          <w:sz w:val="24"/>
          <w:szCs w:val="24"/>
        </w:rPr>
        <w:t>года:</w:t>
      </w:r>
    </w:p>
    <w:p w:rsidR="002F3555" w:rsidRPr="005D7800" w:rsidRDefault="002F3555" w:rsidP="002F3555">
      <w:pPr>
        <w:pStyle w:val="a5"/>
        <w:jc w:val="center"/>
        <w:rPr>
          <w:rFonts w:ascii="Arial" w:hAnsi="Arial" w:cs="Arial"/>
          <w:b/>
          <w:i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1288"/>
        <w:gridCol w:w="4111"/>
        <w:gridCol w:w="1276"/>
        <w:gridCol w:w="1275"/>
        <w:gridCol w:w="1276"/>
        <w:gridCol w:w="1276"/>
      </w:tblGrid>
      <w:tr w:rsidR="002F3555" w:rsidRPr="005D7800" w:rsidTr="001F4993">
        <w:trPr>
          <w:trHeight w:val="312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Емкость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Тип изделия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Диаметр крышки, мм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Количество в упаковке,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Цена с НДС, </w:t>
            </w:r>
            <w:proofErr w:type="spellStart"/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грн</w:t>
            </w:r>
            <w:proofErr w:type="spellEnd"/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2F3555" w:rsidRPr="005D7800" w:rsidTr="001F4993">
        <w:trPr>
          <w:trHeight w:val="312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Ёмкость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Крышка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F3555" w:rsidRPr="005D7800" w:rsidTr="001F499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F3555" w:rsidRPr="005D7800" w:rsidTr="001F4993">
        <w:trPr>
          <w:trHeight w:val="32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.12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0.12 л</w:t>
              </w:r>
            </w:smartTag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71220" cy="871220"/>
                  <wp:effectExtent l="19050" t="0" r="508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5D780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F3555" w:rsidRPr="00C14BE3" w:rsidRDefault="00C14BE3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2F3555" w:rsidRPr="005D7800" w:rsidTr="001F4993">
        <w:trPr>
          <w:trHeight w:val="3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0.25 л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67715" cy="82804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45185" cy="81089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28040" cy="82804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67715" cy="82804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28040" cy="82804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0895" cy="845185"/>
                  <wp:effectExtent l="1905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5D780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КАНИСТРА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0A7748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6.</w:t>
            </w:r>
            <w:r w:rsidR="00C14B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2F3555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.5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0.5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0A7748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6.</w:t>
            </w:r>
            <w:r w:rsidR="00C14B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2F3555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0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1.0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A7CEE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0A7748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7.</w:t>
            </w:r>
            <w:r w:rsidR="00C14B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CE4140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л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140" w:rsidRPr="005D7800" w:rsidRDefault="000A7748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10.</w:t>
            </w:r>
            <w:r w:rsidR="00C14B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2F3555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.0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2.0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="00720D99" w:rsidRPr="005D7800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A7CEE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043ACA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C14B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3.25</w:t>
            </w:r>
          </w:p>
        </w:tc>
      </w:tr>
      <w:tr w:rsidR="002F3555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.0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3.0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0C4A04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C14B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7.42</w:t>
            </w:r>
          </w:p>
        </w:tc>
      </w:tr>
      <w:tr w:rsidR="00CF19B1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B1" w:rsidRPr="005D7800" w:rsidRDefault="00CF19B1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4.0 л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B1" w:rsidRPr="005D7800" w:rsidRDefault="00CF19B1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B1" w:rsidRPr="005D7800" w:rsidRDefault="00CF19B1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B1" w:rsidRPr="005D7800" w:rsidRDefault="00CF19B1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B1" w:rsidRPr="005D7800" w:rsidRDefault="00CF19B1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9B1" w:rsidRPr="005D7800" w:rsidRDefault="00CF19B1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C14B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8.50</w:t>
            </w:r>
          </w:p>
        </w:tc>
      </w:tr>
      <w:tr w:rsidR="002F3555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.0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5.0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676D38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C14B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9.30</w:t>
            </w:r>
          </w:p>
        </w:tc>
      </w:tr>
      <w:tr w:rsidR="002F3555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.0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10.0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0A7748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 w:rsidR="00C14B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2.34</w:t>
            </w:r>
          </w:p>
        </w:tc>
      </w:tr>
      <w:tr w:rsidR="002F3555" w:rsidRPr="005D7800" w:rsidTr="001F4993">
        <w:trPr>
          <w:trHeight w:val="59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.0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20.0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8F61F3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  <w:r w:rsidR="000A774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8.</w:t>
            </w:r>
            <w:r w:rsidR="00C14B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CE4140" w:rsidRPr="005D7800" w:rsidTr="001F4993">
        <w:trPr>
          <w:trHeight w:val="35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30.0</w:t>
            </w: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40" w:rsidRPr="005D7800" w:rsidRDefault="00720D99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140" w:rsidRPr="005D7800" w:rsidRDefault="00720D99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140" w:rsidRPr="005D7800" w:rsidRDefault="00720D99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140" w:rsidRPr="005D7800" w:rsidRDefault="00043ACA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0A774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28.16</w:t>
            </w:r>
          </w:p>
        </w:tc>
      </w:tr>
    </w:tbl>
    <w:p w:rsidR="0076131F" w:rsidRPr="005D7800" w:rsidRDefault="0076131F" w:rsidP="002F3555">
      <w:pPr>
        <w:pStyle w:val="a5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</w:p>
    <w:p w:rsidR="00862688" w:rsidRDefault="002F3555" w:rsidP="002F3555">
      <w:pPr>
        <w:pStyle w:val="a5"/>
        <w:ind w:firstLine="708"/>
        <w:jc w:val="both"/>
        <w:rPr>
          <w:rFonts w:ascii="Arial" w:hAnsi="Arial" w:cs="Arial"/>
        </w:rPr>
      </w:pPr>
      <w:r w:rsidRPr="005D7800">
        <w:rPr>
          <w:rFonts w:ascii="Arial" w:hAnsi="Arial" w:cs="Arial"/>
        </w:rPr>
        <w:t>Стоимость тары и крышки в цветном варианте необходимо уточнить у Вашего менеджер</w:t>
      </w:r>
      <w:r w:rsidR="00A4088E" w:rsidRPr="005D7800">
        <w:rPr>
          <w:rFonts w:ascii="Arial" w:hAnsi="Arial" w:cs="Arial"/>
        </w:rPr>
        <w:t xml:space="preserve">а. Тара отпускается заказчику в </w:t>
      </w:r>
      <w:proofErr w:type="spellStart"/>
      <w:r w:rsidR="00A4088E" w:rsidRPr="005D7800">
        <w:rPr>
          <w:rFonts w:ascii="Arial" w:hAnsi="Arial" w:cs="Arial"/>
          <w:lang w:val="uk-UA"/>
        </w:rPr>
        <w:t>гофрокартонной</w:t>
      </w:r>
      <w:proofErr w:type="spellEnd"/>
      <w:r w:rsidR="00A4088E" w:rsidRPr="005D7800">
        <w:rPr>
          <w:rFonts w:ascii="Arial" w:hAnsi="Arial" w:cs="Arial"/>
          <w:lang w:val="uk-UA"/>
        </w:rPr>
        <w:t xml:space="preserve"> и</w:t>
      </w:r>
      <w:r w:rsidR="00A4088E" w:rsidRPr="005D7800">
        <w:rPr>
          <w:rFonts w:ascii="Arial" w:hAnsi="Arial" w:cs="Arial"/>
        </w:rPr>
        <w:t xml:space="preserve"> </w:t>
      </w:r>
      <w:r w:rsidRPr="005D7800">
        <w:rPr>
          <w:rFonts w:ascii="Arial" w:hAnsi="Arial" w:cs="Arial"/>
        </w:rPr>
        <w:t xml:space="preserve">полиэтиленовой упаковке. </w:t>
      </w:r>
    </w:p>
    <w:p w:rsidR="005D7800" w:rsidRPr="005D7800" w:rsidRDefault="005D7800" w:rsidP="002F3555">
      <w:pPr>
        <w:pStyle w:val="a5"/>
        <w:ind w:firstLine="708"/>
        <w:jc w:val="both"/>
        <w:rPr>
          <w:rFonts w:ascii="Arial" w:hAnsi="Arial" w:cs="Arial"/>
        </w:rPr>
      </w:pPr>
    </w:p>
    <w:p w:rsidR="005D7800" w:rsidRPr="005D7800" w:rsidRDefault="005D7800" w:rsidP="005D7800">
      <w:pPr>
        <w:pStyle w:val="a5"/>
        <w:ind w:firstLine="426"/>
        <w:jc w:val="both"/>
        <w:rPr>
          <w:rFonts w:ascii="Arial" w:hAnsi="Arial" w:cs="Arial"/>
        </w:rPr>
      </w:pPr>
      <w:r w:rsidRPr="005D7800">
        <w:rPr>
          <w:rFonts w:ascii="Arial" w:hAnsi="Arial" w:cs="Arial"/>
        </w:rPr>
        <w:t>Вся продукция находится в промышленных объемах на складах:</w:t>
      </w:r>
    </w:p>
    <w:p w:rsidR="005D7800" w:rsidRPr="005D7800" w:rsidRDefault="005D7800" w:rsidP="005D7800">
      <w:pPr>
        <w:pStyle w:val="a5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5D7800">
        <w:rPr>
          <w:rFonts w:ascii="Arial" w:hAnsi="Arial" w:cs="Arial"/>
        </w:rPr>
        <w:t xml:space="preserve">В Киеве по адресу – Петропавловская </w:t>
      </w:r>
      <w:proofErr w:type="spellStart"/>
      <w:r w:rsidRPr="005D7800">
        <w:rPr>
          <w:rFonts w:ascii="Arial" w:hAnsi="Arial" w:cs="Arial"/>
        </w:rPr>
        <w:t>Борщаговка</w:t>
      </w:r>
      <w:proofErr w:type="spellEnd"/>
      <w:r w:rsidRPr="005D7800">
        <w:rPr>
          <w:rFonts w:ascii="Arial" w:hAnsi="Arial" w:cs="Arial"/>
        </w:rPr>
        <w:t>, ул. Антонова, 14 (автодром «Чайка»).</w:t>
      </w:r>
      <w:r w:rsidRPr="005D7800">
        <w:rPr>
          <w:rFonts w:ascii="Arial" w:hAnsi="Arial" w:cs="Arial"/>
          <w:b/>
        </w:rPr>
        <w:t xml:space="preserve"> </w:t>
      </w:r>
    </w:p>
    <w:p w:rsidR="005D7800" w:rsidRPr="005D7800" w:rsidRDefault="005D7800" w:rsidP="005D7800">
      <w:pPr>
        <w:pStyle w:val="a6"/>
        <w:numPr>
          <w:ilvl w:val="0"/>
          <w:numId w:val="3"/>
        </w:numPr>
        <w:ind w:left="0" w:firstLine="426"/>
        <w:rPr>
          <w:rFonts w:ascii="Arial" w:hAnsi="Arial" w:cs="Arial"/>
          <w:sz w:val="22"/>
          <w:szCs w:val="22"/>
          <w:lang w:val="uk-UA"/>
        </w:rPr>
      </w:pPr>
      <w:r w:rsidRPr="005D7800">
        <w:rPr>
          <w:rFonts w:ascii="Arial" w:hAnsi="Arial" w:cs="Arial"/>
          <w:sz w:val="22"/>
          <w:szCs w:val="22"/>
        </w:rPr>
        <w:t xml:space="preserve">Во Львове по адресу –  ул. </w:t>
      </w:r>
      <w:proofErr w:type="spellStart"/>
      <w:r w:rsidRPr="005D7800">
        <w:rPr>
          <w:rFonts w:ascii="Arial" w:hAnsi="Arial" w:cs="Arial"/>
          <w:sz w:val="22"/>
          <w:szCs w:val="22"/>
        </w:rPr>
        <w:t>Бузкова</w:t>
      </w:r>
      <w:proofErr w:type="spellEnd"/>
      <w:r w:rsidRPr="005D7800">
        <w:rPr>
          <w:rFonts w:ascii="Arial" w:hAnsi="Arial" w:cs="Arial"/>
          <w:sz w:val="22"/>
          <w:szCs w:val="22"/>
        </w:rPr>
        <w:t>, 2, склад 2.</w:t>
      </w:r>
    </w:p>
    <w:p w:rsidR="005D7800" w:rsidRPr="005D7800" w:rsidRDefault="005D7800" w:rsidP="005D7800">
      <w:pPr>
        <w:pStyle w:val="a6"/>
        <w:numPr>
          <w:ilvl w:val="0"/>
          <w:numId w:val="3"/>
        </w:numPr>
        <w:ind w:left="0" w:firstLine="426"/>
        <w:rPr>
          <w:rFonts w:ascii="Arial" w:hAnsi="Arial" w:cs="Arial"/>
          <w:sz w:val="22"/>
          <w:szCs w:val="22"/>
          <w:lang w:val="uk-UA"/>
        </w:rPr>
      </w:pPr>
      <w:r w:rsidRPr="005D7800">
        <w:rPr>
          <w:rFonts w:ascii="Arial" w:hAnsi="Arial" w:cs="Arial"/>
          <w:sz w:val="22"/>
          <w:szCs w:val="22"/>
        </w:rPr>
        <w:t>В Харькове по адресу – ул. Полевая, 83.</w:t>
      </w:r>
    </w:p>
    <w:p w:rsidR="005D7800" w:rsidRPr="005D7800" w:rsidRDefault="005D7800" w:rsidP="005D7800">
      <w:pPr>
        <w:pStyle w:val="a6"/>
        <w:numPr>
          <w:ilvl w:val="0"/>
          <w:numId w:val="3"/>
        </w:numPr>
        <w:ind w:left="0" w:firstLine="426"/>
        <w:rPr>
          <w:rFonts w:ascii="Arial" w:hAnsi="Arial" w:cs="Arial"/>
          <w:sz w:val="22"/>
          <w:szCs w:val="22"/>
          <w:lang w:val="uk-UA"/>
        </w:rPr>
      </w:pPr>
      <w:r w:rsidRPr="005D7800">
        <w:rPr>
          <w:rFonts w:ascii="Arial" w:hAnsi="Arial" w:cs="Arial"/>
          <w:sz w:val="22"/>
          <w:szCs w:val="22"/>
        </w:rPr>
        <w:t>В Запорожье по адресу – ул. Жуковского, 38.</w:t>
      </w:r>
    </w:p>
    <w:p w:rsidR="005D7800" w:rsidRPr="005D7800" w:rsidRDefault="005D7800" w:rsidP="005D7800">
      <w:pPr>
        <w:spacing w:after="200"/>
        <w:ind w:firstLine="426"/>
        <w:rPr>
          <w:rFonts w:ascii="Arial" w:hAnsi="Arial" w:cs="Arial"/>
          <w:sz w:val="22"/>
          <w:szCs w:val="22"/>
        </w:rPr>
      </w:pPr>
      <w:r w:rsidRPr="005D7800">
        <w:rPr>
          <w:rFonts w:ascii="Arial" w:hAnsi="Arial" w:cs="Arial"/>
          <w:sz w:val="22"/>
          <w:szCs w:val="22"/>
        </w:rPr>
        <w:t xml:space="preserve">Со всей технической документацией Вы можете ознакомиться на сайте </w:t>
      </w:r>
      <w:r w:rsidRPr="005D7800">
        <w:rPr>
          <w:rFonts w:ascii="Arial" w:hAnsi="Arial" w:cs="Arial"/>
          <w:b/>
          <w:sz w:val="22"/>
          <w:szCs w:val="22"/>
          <w:lang w:val="en-US"/>
        </w:rPr>
        <w:t>www</w:t>
      </w:r>
      <w:r w:rsidRPr="005D7800">
        <w:rPr>
          <w:rFonts w:ascii="Arial" w:hAnsi="Arial" w:cs="Arial"/>
          <w:b/>
          <w:sz w:val="22"/>
          <w:szCs w:val="22"/>
        </w:rPr>
        <w:t>.</w:t>
      </w:r>
      <w:proofErr w:type="spellStart"/>
      <w:r w:rsidRPr="005D7800">
        <w:rPr>
          <w:rFonts w:ascii="Arial" w:hAnsi="Arial" w:cs="Arial"/>
          <w:b/>
          <w:sz w:val="22"/>
          <w:szCs w:val="22"/>
          <w:lang w:val="en-US"/>
        </w:rPr>
        <w:t>tara</w:t>
      </w:r>
      <w:proofErr w:type="spellEnd"/>
      <w:r w:rsidRPr="005D7800">
        <w:rPr>
          <w:rFonts w:ascii="Arial" w:hAnsi="Arial" w:cs="Arial"/>
          <w:b/>
          <w:sz w:val="22"/>
          <w:szCs w:val="22"/>
        </w:rPr>
        <w:t>.</w:t>
      </w:r>
      <w:proofErr w:type="spellStart"/>
      <w:r w:rsidRPr="005D7800">
        <w:rPr>
          <w:rFonts w:ascii="Arial" w:hAnsi="Arial" w:cs="Arial"/>
          <w:b/>
          <w:sz w:val="22"/>
          <w:szCs w:val="22"/>
          <w:lang w:val="en-US"/>
        </w:rPr>
        <w:t>ua</w:t>
      </w:r>
      <w:proofErr w:type="spellEnd"/>
      <w:r w:rsidRPr="005D7800">
        <w:rPr>
          <w:rFonts w:ascii="Arial" w:hAnsi="Arial" w:cs="Arial"/>
          <w:b/>
          <w:sz w:val="22"/>
          <w:szCs w:val="22"/>
        </w:rPr>
        <w:t>.</w:t>
      </w:r>
    </w:p>
    <w:p w:rsidR="00E20C8C" w:rsidRPr="005D7800" w:rsidRDefault="00E20C8C" w:rsidP="002F3555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4D022D" w:rsidRPr="005D7800" w:rsidRDefault="004D022D" w:rsidP="00E20C8C">
      <w:pPr>
        <w:pStyle w:val="a5"/>
        <w:ind w:firstLine="708"/>
        <w:jc w:val="both"/>
        <w:rPr>
          <w:rFonts w:ascii="Arial" w:hAnsi="Arial" w:cs="Arial"/>
          <w:sz w:val="28"/>
          <w:szCs w:val="28"/>
          <w:highlight w:val="yellow"/>
        </w:rPr>
      </w:pPr>
    </w:p>
    <w:sectPr w:rsidR="004D022D" w:rsidRPr="005D7800" w:rsidSect="000B243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BB8"/>
    <w:multiLevelType w:val="hybridMultilevel"/>
    <w:tmpl w:val="F9060062"/>
    <w:lvl w:ilvl="0" w:tplc="94086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C38C7"/>
    <w:multiLevelType w:val="hybridMultilevel"/>
    <w:tmpl w:val="B1489F24"/>
    <w:lvl w:ilvl="0" w:tplc="A6048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B0C7D"/>
    <w:rsid w:val="000173D9"/>
    <w:rsid w:val="00043ACA"/>
    <w:rsid w:val="00080EDB"/>
    <w:rsid w:val="000A7748"/>
    <w:rsid w:val="000B243C"/>
    <w:rsid w:val="000B4F94"/>
    <w:rsid w:val="000C48B0"/>
    <w:rsid w:val="000C4A04"/>
    <w:rsid w:val="00114228"/>
    <w:rsid w:val="00142564"/>
    <w:rsid w:val="00164C59"/>
    <w:rsid w:val="001A15A4"/>
    <w:rsid w:val="001C58F7"/>
    <w:rsid w:val="001D61CD"/>
    <w:rsid w:val="001E1CDD"/>
    <w:rsid w:val="001E4C3E"/>
    <w:rsid w:val="001F203C"/>
    <w:rsid w:val="001F4993"/>
    <w:rsid w:val="00207897"/>
    <w:rsid w:val="002936FB"/>
    <w:rsid w:val="002A7CEE"/>
    <w:rsid w:val="002C7C7C"/>
    <w:rsid w:val="002E3D23"/>
    <w:rsid w:val="002F3555"/>
    <w:rsid w:val="00302527"/>
    <w:rsid w:val="0032174D"/>
    <w:rsid w:val="0035293F"/>
    <w:rsid w:val="00372F6B"/>
    <w:rsid w:val="003D36F6"/>
    <w:rsid w:val="003E0366"/>
    <w:rsid w:val="00461739"/>
    <w:rsid w:val="0047632F"/>
    <w:rsid w:val="004912D4"/>
    <w:rsid w:val="004D022D"/>
    <w:rsid w:val="004E526A"/>
    <w:rsid w:val="00524199"/>
    <w:rsid w:val="005B0C7D"/>
    <w:rsid w:val="005D3D74"/>
    <w:rsid w:val="005D7800"/>
    <w:rsid w:val="005F13BB"/>
    <w:rsid w:val="005F2028"/>
    <w:rsid w:val="00604ACD"/>
    <w:rsid w:val="00657253"/>
    <w:rsid w:val="00676D38"/>
    <w:rsid w:val="0069779B"/>
    <w:rsid w:val="006A31F9"/>
    <w:rsid w:val="00720D99"/>
    <w:rsid w:val="00751BEF"/>
    <w:rsid w:val="0076131F"/>
    <w:rsid w:val="00782E60"/>
    <w:rsid w:val="00787CBE"/>
    <w:rsid w:val="007A7AC5"/>
    <w:rsid w:val="007B7AAF"/>
    <w:rsid w:val="007D7CEA"/>
    <w:rsid w:val="00846232"/>
    <w:rsid w:val="00862688"/>
    <w:rsid w:val="008F18AF"/>
    <w:rsid w:val="008F61F3"/>
    <w:rsid w:val="00955C26"/>
    <w:rsid w:val="009D4E13"/>
    <w:rsid w:val="00A4088E"/>
    <w:rsid w:val="00AC29BC"/>
    <w:rsid w:val="00AD6586"/>
    <w:rsid w:val="00AF18CD"/>
    <w:rsid w:val="00B2529A"/>
    <w:rsid w:val="00B25947"/>
    <w:rsid w:val="00B35FD3"/>
    <w:rsid w:val="00B72DB4"/>
    <w:rsid w:val="00B76214"/>
    <w:rsid w:val="00BC77D7"/>
    <w:rsid w:val="00BD501F"/>
    <w:rsid w:val="00C14BE3"/>
    <w:rsid w:val="00C35C1C"/>
    <w:rsid w:val="00C74B73"/>
    <w:rsid w:val="00CD4B99"/>
    <w:rsid w:val="00CE4140"/>
    <w:rsid w:val="00CF19B1"/>
    <w:rsid w:val="00D102EE"/>
    <w:rsid w:val="00DA169B"/>
    <w:rsid w:val="00DC70D5"/>
    <w:rsid w:val="00DE4DF6"/>
    <w:rsid w:val="00E20C8C"/>
    <w:rsid w:val="00E32741"/>
    <w:rsid w:val="00E508C8"/>
    <w:rsid w:val="00E5782A"/>
    <w:rsid w:val="00E7495F"/>
    <w:rsid w:val="00E91D27"/>
    <w:rsid w:val="00EB428F"/>
    <w:rsid w:val="00EB6DB6"/>
    <w:rsid w:val="00EC232C"/>
    <w:rsid w:val="00F1671C"/>
    <w:rsid w:val="00F23210"/>
    <w:rsid w:val="00F619A3"/>
    <w:rsid w:val="00F9507F"/>
    <w:rsid w:val="00FA0395"/>
    <w:rsid w:val="00FD3FB6"/>
    <w:rsid w:val="00FE0501"/>
    <w:rsid w:val="00FF19D9"/>
    <w:rsid w:val="00F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87CB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5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F71C-BEF8-4774-8D06-AE4CC24D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vladislav</cp:lastModifiedBy>
  <cp:revision>40</cp:revision>
  <cp:lastPrinted>2018-01-31T08:47:00Z</cp:lastPrinted>
  <dcterms:created xsi:type="dcterms:W3CDTF">2013-04-05T12:47:00Z</dcterms:created>
  <dcterms:modified xsi:type="dcterms:W3CDTF">2019-06-24T12:28:00Z</dcterms:modified>
</cp:coreProperties>
</file>